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28" w:rsidRPr="000B2CBA" w:rsidRDefault="00A94D28" w:rsidP="00DD0F2E">
      <w:pPr>
        <w:pStyle w:val="NoSpacing"/>
        <w:jc w:val="center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ПОЛОЖЕНИЕ</w:t>
      </w:r>
    </w:p>
    <w:p w:rsidR="00A94D28" w:rsidRPr="00896DF7" w:rsidRDefault="00A94D28" w:rsidP="00DD0F2E">
      <w:pPr>
        <w:pStyle w:val="NoSpacing"/>
        <w:jc w:val="center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О ГОРОДСКОМ</w:t>
      </w:r>
      <w:r>
        <w:rPr>
          <w:rFonts w:ascii="Times New Roman" w:hAnsi="Times New Roman"/>
          <w:b/>
        </w:rPr>
        <w:t xml:space="preserve"> </w:t>
      </w:r>
      <w:r w:rsidRPr="000B2CBA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lang w:val="en-US"/>
        </w:rPr>
        <w:t>D</w:t>
      </w:r>
      <w:r w:rsidRPr="000B2CBA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МАРАФОНЕ</w:t>
      </w:r>
      <w:r w:rsidRPr="000B2CBA">
        <w:rPr>
          <w:rFonts w:ascii="Times New Roman" w:hAnsi="Times New Roman"/>
          <w:b/>
        </w:rPr>
        <w:t xml:space="preserve"> «ГОРОД МАСТЕРОВ. 2018» </w:t>
      </w:r>
    </w:p>
    <w:p w:rsidR="00A94D28" w:rsidRPr="000B2CBA" w:rsidRDefault="00A94D28" w:rsidP="00DD0F2E">
      <w:pPr>
        <w:pStyle w:val="NoSpacing"/>
        <w:jc w:val="center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в рамках</w:t>
      </w:r>
      <w:r>
        <w:rPr>
          <w:rFonts w:ascii="Times New Roman" w:hAnsi="Times New Roman"/>
          <w:b/>
        </w:rPr>
        <w:t xml:space="preserve"> Фест</w:t>
      </w:r>
      <w:r w:rsidRPr="000B2CBA">
        <w:rPr>
          <w:rFonts w:ascii="Times New Roman" w:hAnsi="Times New Roman"/>
          <w:b/>
        </w:rPr>
        <w:t>иваля «Город ТехноТворчества-2018»  для обучающихся 7-8 классов</w:t>
      </w:r>
    </w:p>
    <w:p w:rsidR="00A94D28" w:rsidRPr="000B2CBA" w:rsidRDefault="00A94D28" w:rsidP="00DD0F2E">
      <w:pPr>
        <w:pStyle w:val="NoSpacing"/>
        <w:jc w:val="both"/>
        <w:rPr>
          <w:rFonts w:ascii="Times New Roman" w:hAnsi="Times New Roman"/>
          <w:b/>
        </w:rPr>
      </w:pPr>
    </w:p>
    <w:p w:rsidR="00A94D28" w:rsidRPr="000B2CBA" w:rsidRDefault="00A94D28" w:rsidP="00DD0F2E">
      <w:pPr>
        <w:pStyle w:val="NoSpacing"/>
        <w:ind w:firstLine="709"/>
        <w:jc w:val="center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1. Общие положения</w:t>
      </w:r>
    </w:p>
    <w:p w:rsidR="00A94D28" w:rsidRPr="000B2CBA" w:rsidRDefault="00A94D28" w:rsidP="00545C37">
      <w:pPr>
        <w:pStyle w:val="Default"/>
        <w:ind w:firstLine="709"/>
        <w:rPr>
          <w:color w:val="auto"/>
          <w:sz w:val="22"/>
          <w:szCs w:val="22"/>
        </w:rPr>
      </w:pPr>
      <w:r w:rsidRPr="000B2CBA">
        <w:rPr>
          <w:sz w:val="22"/>
          <w:szCs w:val="22"/>
        </w:rPr>
        <w:t>1.1. Настоящее Положение определяет условия организации и проведения городского</w:t>
      </w:r>
      <w:r>
        <w:rPr>
          <w:sz w:val="22"/>
          <w:szCs w:val="22"/>
        </w:rPr>
        <w:t xml:space="preserve"> </w:t>
      </w:r>
      <w:r w:rsidRPr="000B2CBA">
        <w:rPr>
          <w:sz w:val="22"/>
          <w:szCs w:val="22"/>
        </w:rPr>
        <w:t>3</w:t>
      </w:r>
      <w:r>
        <w:rPr>
          <w:sz w:val="22"/>
          <w:szCs w:val="22"/>
          <w:lang w:val="en-US"/>
        </w:rPr>
        <w:t>d</w:t>
      </w:r>
      <w:r w:rsidRPr="000B2CBA">
        <w:rPr>
          <w:sz w:val="22"/>
          <w:szCs w:val="22"/>
        </w:rPr>
        <w:t>-</w:t>
      </w:r>
      <w:r>
        <w:rPr>
          <w:sz w:val="22"/>
          <w:szCs w:val="22"/>
        </w:rPr>
        <w:t>марафона</w:t>
      </w:r>
      <w:r w:rsidRPr="000B2CBA">
        <w:rPr>
          <w:sz w:val="22"/>
          <w:szCs w:val="22"/>
        </w:rPr>
        <w:t xml:space="preserve"> «Город мастеров. 2018» </w:t>
      </w:r>
      <w:r>
        <w:rPr>
          <w:sz w:val="22"/>
          <w:szCs w:val="22"/>
        </w:rPr>
        <w:t xml:space="preserve">(далее Конкурс) </w:t>
      </w:r>
      <w:r w:rsidRPr="000B2CBA">
        <w:rPr>
          <w:color w:val="auto"/>
          <w:sz w:val="22"/>
          <w:szCs w:val="22"/>
        </w:rPr>
        <w:t xml:space="preserve">в рамках Фестиваля «Город ТехноТворчества» в 2018 году. </w:t>
      </w:r>
    </w:p>
    <w:p w:rsidR="00A94D28" w:rsidRPr="000B2CBA" w:rsidRDefault="00A94D28" w:rsidP="00DD0F2E">
      <w:pPr>
        <w:pStyle w:val="NoSpacing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1.2. Организатором</w:t>
      </w:r>
      <w:bookmarkStart w:id="0" w:name="_GoBack"/>
      <w:bookmarkEnd w:id="0"/>
      <w:r w:rsidRPr="000B2CBA">
        <w:rPr>
          <w:rFonts w:ascii="Times New Roman" w:hAnsi="Times New Roman"/>
        </w:rPr>
        <w:t xml:space="preserve"> Конкурса является МАОУ СОШ №117.</w:t>
      </w:r>
    </w:p>
    <w:p w:rsidR="00A94D28" w:rsidRPr="000B2CBA" w:rsidRDefault="00A94D28" w:rsidP="003B27C8">
      <w:pPr>
        <w:pStyle w:val="NoSpacing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1.3. Информация о конкурсе размещается на сайте Фестиваля «Город ТехноТворчества»  tehnotvorchestvo.ru, технотворчество.рф и на сайте МАОУ СОШ № 117 (школа 117.екатеринбург.рф)</w:t>
      </w:r>
    </w:p>
    <w:p w:rsidR="00A94D28" w:rsidRPr="000B2CBA" w:rsidRDefault="00A94D28" w:rsidP="00DD0F2E">
      <w:pPr>
        <w:pStyle w:val="NoSpacing"/>
        <w:ind w:firstLine="709"/>
        <w:jc w:val="both"/>
        <w:rPr>
          <w:rFonts w:ascii="Times New Roman" w:hAnsi="Times New Roman"/>
        </w:rPr>
      </w:pPr>
    </w:p>
    <w:p w:rsidR="00A94D28" w:rsidRPr="000B2CBA" w:rsidRDefault="00A94D28" w:rsidP="00DD0F2E">
      <w:pPr>
        <w:pStyle w:val="NoSpacing"/>
        <w:ind w:firstLine="709"/>
        <w:jc w:val="center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2. Цель и задачи Конкурса</w:t>
      </w:r>
    </w:p>
    <w:p w:rsidR="00A94D28" w:rsidRPr="000B2CBA" w:rsidRDefault="00A94D28" w:rsidP="00DD0F2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2.1. Целью Конкурса «Город мастеров. 2018» является обеспечение благоприятных условий </w:t>
      </w:r>
      <w:r w:rsidRPr="000B2CBA">
        <w:rPr>
          <w:rFonts w:ascii="Times New Roman" w:hAnsi="Times New Roman"/>
          <w:lang w:val="fr-FR"/>
        </w:rPr>
        <w:t>для развития интеллектуальных и творческих способностей одаренных детей</w:t>
      </w:r>
      <w:r w:rsidRPr="000B2CBA">
        <w:rPr>
          <w:rFonts w:ascii="Times New Roman" w:hAnsi="Times New Roman"/>
        </w:rPr>
        <w:t xml:space="preserve"> в инженерно-технической области.</w:t>
      </w:r>
    </w:p>
    <w:p w:rsidR="00A94D28" w:rsidRPr="000B2CBA" w:rsidRDefault="00A94D28" w:rsidP="00DD0F2E">
      <w:pPr>
        <w:pStyle w:val="NoSpacing"/>
        <w:ind w:firstLine="720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2.2.Задачи конкурса:</w:t>
      </w:r>
    </w:p>
    <w:p w:rsidR="00A94D28" w:rsidRPr="000B2CBA" w:rsidRDefault="00A94D28" w:rsidP="00DD0F2E"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организовать условия для личностной самореализации учащихся, направленных на организацию прикладной, творческой деятельности школьников;</w:t>
      </w:r>
    </w:p>
    <w:p w:rsidR="00A94D28" w:rsidRPr="000B2CBA" w:rsidRDefault="00A94D28" w:rsidP="00017B57">
      <w:pPr>
        <w:pStyle w:val="Default"/>
        <w:numPr>
          <w:ilvl w:val="0"/>
          <w:numId w:val="1"/>
        </w:numPr>
        <w:ind w:left="993" w:hanging="284"/>
        <w:rPr>
          <w:color w:val="auto"/>
          <w:sz w:val="22"/>
          <w:szCs w:val="22"/>
        </w:rPr>
      </w:pPr>
      <w:r w:rsidRPr="000B2CBA">
        <w:rPr>
          <w:sz w:val="22"/>
          <w:szCs w:val="22"/>
        </w:rPr>
        <w:t>повысить мотивацию школьников к  научно-техническому творчеству, 3</w:t>
      </w:r>
      <w:r w:rsidRPr="000B2CBA">
        <w:rPr>
          <w:sz w:val="22"/>
          <w:szCs w:val="22"/>
          <w:lang w:val="en-US"/>
        </w:rPr>
        <w:t>d</w:t>
      </w:r>
      <w:r w:rsidRPr="000B2CBA">
        <w:rPr>
          <w:sz w:val="22"/>
          <w:szCs w:val="22"/>
        </w:rPr>
        <w:t>-</w:t>
      </w:r>
      <w:r w:rsidRPr="000B2CBA">
        <w:rPr>
          <w:color w:val="auto"/>
          <w:sz w:val="22"/>
          <w:szCs w:val="22"/>
        </w:rPr>
        <w:t>технологиям;</w:t>
      </w:r>
    </w:p>
    <w:p w:rsidR="00A94D28" w:rsidRPr="000B2CBA" w:rsidRDefault="00A94D28" w:rsidP="00DD0F2E"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включение школьников в коллективную познавательную деятельность по решению реальных конструкторных и проектных задач;</w:t>
      </w:r>
    </w:p>
    <w:p w:rsidR="00A94D28" w:rsidRPr="000B2CBA" w:rsidRDefault="00A94D28" w:rsidP="00DD0F2E"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развитие таких качеств личности учащихся как способность к командной работе, эффективная коммуникация, умение представить и защитить свою точку зрения.</w:t>
      </w:r>
    </w:p>
    <w:p w:rsidR="00A94D28" w:rsidRPr="000B2CBA" w:rsidRDefault="00A94D28" w:rsidP="00851B4C">
      <w:pPr>
        <w:pStyle w:val="NoSpacing"/>
        <w:ind w:left="993"/>
        <w:jc w:val="both"/>
        <w:rPr>
          <w:rFonts w:ascii="Times New Roman" w:hAnsi="Times New Roman"/>
        </w:rPr>
      </w:pPr>
    </w:p>
    <w:p w:rsidR="00A94D28" w:rsidRPr="000B2CBA" w:rsidRDefault="00A94D28" w:rsidP="00851B4C">
      <w:pPr>
        <w:pStyle w:val="NoSpacing"/>
        <w:ind w:left="993"/>
        <w:jc w:val="center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3.  Участники конкурса</w:t>
      </w:r>
    </w:p>
    <w:p w:rsidR="00A94D28" w:rsidRPr="000B2CBA" w:rsidRDefault="00A94D28" w:rsidP="000B2CBA">
      <w:pPr>
        <w:pStyle w:val="NoSpacing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3.1. Участниками конкурса являются обучающихся 7-8 классов образовательных учреждений города Екатеринбурга, интересующиеся инженерно-техническим направлением.</w:t>
      </w:r>
    </w:p>
    <w:p w:rsidR="00A94D28" w:rsidRPr="000B2CBA" w:rsidRDefault="00A94D28" w:rsidP="000B2CBA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0B2CBA">
        <w:rPr>
          <w:color w:val="auto"/>
          <w:sz w:val="22"/>
          <w:szCs w:val="22"/>
        </w:rPr>
        <w:t>3.2. Р</w:t>
      </w:r>
      <w:r w:rsidRPr="000B2CBA">
        <w:rPr>
          <w:sz w:val="22"/>
          <w:szCs w:val="22"/>
        </w:rPr>
        <w:t xml:space="preserve">одители (законные представители) обучающихся и обучающиеся - участники конкурса соглашаются с требованиями Положения и дают </w:t>
      </w:r>
      <w:r>
        <w:rPr>
          <w:sz w:val="22"/>
          <w:szCs w:val="22"/>
        </w:rPr>
        <w:t xml:space="preserve">автоматически </w:t>
      </w:r>
      <w:r w:rsidRPr="000B2CBA">
        <w:rPr>
          <w:sz w:val="22"/>
          <w:szCs w:val="22"/>
        </w:rPr>
        <w:t xml:space="preserve">согласие на предоставление, использование и обработку персональных данных </w:t>
      </w:r>
      <w:r w:rsidRPr="000B2CBA">
        <w:rPr>
          <w:color w:val="auto"/>
          <w:sz w:val="22"/>
          <w:szCs w:val="22"/>
        </w:rPr>
        <w:t>дают свое согласие на обработку персональных данных, указанных в заявке, с учетом требований Федерального Закона от 27.07.2006 № 152-ФЗ «О персональных данных», по форме, представленной в приложении.</w:t>
      </w:r>
    </w:p>
    <w:p w:rsidR="00A94D28" w:rsidRPr="000B2CBA" w:rsidRDefault="00A94D28" w:rsidP="000B2CBA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0B2CBA">
        <w:rPr>
          <w:sz w:val="22"/>
          <w:szCs w:val="22"/>
        </w:rPr>
        <w:t>3.5. Принимая участие в Конкурсе, педагоги, родители обучающихся, обучающиеся соглашаются с тем, что фото- и видеосъемка будет проводиться без их непосредственного разрешения.</w:t>
      </w:r>
    </w:p>
    <w:p w:rsidR="00A94D28" w:rsidRPr="000B2CBA" w:rsidRDefault="00A94D28" w:rsidP="00545C37">
      <w:pPr>
        <w:pStyle w:val="NoSpacing"/>
        <w:ind w:left="993"/>
        <w:jc w:val="both"/>
        <w:rPr>
          <w:rFonts w:ascii="Times New Roman" w:hAnsi="Times New Roman"/>
        </w:rPr>
      </w:pPr>
    </w:p>
    <w:p w:rsidR="00A94D28" w:rsidRPr="000B2CBA" w:rsidRDefault="00A94D28" w:rsidP="00DD0F2E">
      <w:pPr>
        <w:pStyle w:val="NoSpacing"/>
        <w:ind w:left="1429"/>
        <w:jc w:val="both"/>
        <w:rPr>
          <w:rFonts w:ascii="Times New Roman" w:hAnsi="Times New Roman"/>
        </w:rPr>
      </w:pPr>
    </w:p>
    <w:p w:rsidR="00A94D28" w:rsidRPr="000B2CBA" w:rsidRDefault="00A94D28" w:rsidP="00DD0F2E">
      <w:pPr>
        <w:pStyle w:val="NoSpacing"/>
        <w:ind w:firstLine="709"/>
        <w:jc w:val="center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4. Порядок организации и проведения конкурса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</w:rPr>
        <w:t xml:space="preserve">3.1. Конкурс «Город мастеров. 2018» проходит на базе МАОУ СОШ№ 117. </w:t>
      </w:r>
      <w:r w:rsidRPr="000B2CBA">
        <w:rPr>
          <w:rFonts w:ascii="Times New Roman" w:hAnsi="Times New Roman"/>
          <w:color w:val="000000"/>
        </w:rPr>
        <w:t>Вся информация по Конкурсу размещается на сайте МАОУ СОШ № 117 в разделе «Программа «Одаренные дети» «Город мастеров. 2018» (</w:t>
      </w:r>
      <w:hyperlink r:id="rId7" w:history="1">
        <w:r w:rsidRPr="000B2CBA">
          <w:rPr>
            <w:rStyle w:val="Hyperlink"/>
            <w:rFonts w:ascii="Times New Roman" w:hAnsi="Times New Roman"/>
          </w:rPr>
          <w:t>http://117.uralschool.ru/info/26</w:t>
        </w:r>
      </w:hyperlink>
      <w:r w:rsidRPr="000B2CBA">
        <w:rPr>
          <w:rFonts w:ascii="Times New Roman" w:hAnsi="Times New Roman"/>
          <w:color w:val="000000"/>
        </w:rPr>
        <w:t>).</w:t>
      </w:r>
    </w:p>
    <w:p w:rsidR="00A94D28" w:rsidRPr="000B2CBA" w:rsidRDefault="00A94D28" w:rsidP="00DD0F2E">
      <w:pPr>
        <w:pStyle w:val="NoSpacing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3.2. Конкурс проводится</w:t>
      </w:r>
      <w:r w:rsidRPr="000B2CBA">
        <w:rPr>
          <w:rFonts w:ascii="Times New Roman" w:hAnsi="Times New Roman"/>
          <w:color w:val="000000"/>
        </w:rPr>
        <w:t xml:space="preserve"> 2</w:t>
      </w:r>
      <w:r>
        <w:rPr>
          <w:rFonts w:ascii="Times New Roman" w:hAnsi="Times New Roman"/>
          <w:color w:val="000000"/>
        </w:rPr>
        <w:t>7</w:t>
      </w:r>
      <w:r w:rsidRPr="000B2CBA">
        <w:rPr>
          <w:rFonts w:ascii="Times New Roman" w:hAnsi="Times New Roman"/>
          <w:color w:val="000000"/>
        </w:rPr>
        <w:t xml:space="preserve"> февраля </w:t>
      </w:r>
      <w:smartTag w:uri="urn:schemas-microsoft-com:office:smarttags" w:element="metricconverter">
        <w:smartTagPr>
          <w:attr w:name="ProductID" w:val="2018 г"/>
        </w:smartTagPr>
        <w:r w:rsidRPr="000B2CBA">
          <w:rPr>
            <w:rFonts w:ascii="Times New Roman" w:hAnsi="Times New Roman"/>
            <w:color w:val="000000"/>
          </w:rPr>
          <w:t>2018 г</w:t>
        </w:r>
      </w:smartTag>
      <w:r w:rsidRPr="000B2CBA">
        <w:rPr>
          <w:rFonts w:ascii="Times New Roman" w:hAnsi="Times New Roman"/>
          <w:color w:val="000000"/>
        </w:rPr>
        <w:t>. с 14-00 до 17-00.</w:t>
      </w:r>
    </w:p>
    <w:p w:rsidR="00A94D28" w:rsidRPr="000B2CBA" w:rsidRDefault="00A94D28" w:rsidP="00DD0F2E">
      <w:pPr>
        <w:pStyle w:val="NoSpacing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  <w:color w:val="000000"/>
        </w:rPr>
        <w:t xml:space="preserve">3.3. Заявка на участие в Конкурсе подается образовательным учреждением на электронный адрес  </w:t>
      </w:r>
      <w:hyperlink r:id="rId8" w:history="1">
        <w:r w:rsidRPr="000B2CBA">
          <w:rPr>
            <w:rStyle w:val="Hyperlink"/>
            <w:rFonts w:ascii="Times New Roman" w:hAnsi="Times New Roman"/>
            <w:u w:val="none"/>
            <w:lang w:val="en-US"/>
          </w:rPr>
          <w:t>school</w:t>
        </w:r>
        <w:r w:rsidRPr="000B2CBA">
          <w:rPr>
            <w:rStyle w:val="Hyperlink"/>
            <w:rFonts w:ascii="Times New Roman" w:hAnsi="Times New Roman"/>
            <w:u w:val="none"/>
          </w:rPr>
          <w:t>_06117@</w:t>
        </w:r>
        <w:r w:rsidRPr="000B2CBA">
          <w:rPr>
            <w:rStyle w:val="Hyperlink"/>
            <w:rFonts w:ascii="Times New Roman" w:hAnsi="Times New Roman"/>
            <w:u w:val="none"/>
            <w:lang w:val="en-US"/>
          </w:rPr>
          <w:t>mail</w:t>
        </w:r>
        <w:r w:rsidRPr="000B2CBA">
          <w:rPr>
            <w:rStyle w:val="Hyperlink"/>
            <w:rFonts w:ascii="Times New Roman" w:hAnsi="Times New Roman"/>
            <w:u w:val="none"/>
          </w:rPr>
          <w:t>.</w:t>
        </w:r>
        <w:r w:rsidRPr="000B2CBA">
          <w:rPr>
            <w:rStyle w:val="Hyperlink"/>
            <w:rFonts w:ascii="Times New Roman" w:hAnsi="Times New Roman"/>
            <w:u w:val="none"/>
            <w:lang w:val="en-US"/>
          </w:rPr>
          <w:t>ru</w:t>
        </w:r>
      </w:hyperlink>
      <w:r w:rsidRPr="000B2CBA">
        <w:t xml:space="preserve"> </w:t>
      </w:r>
      <w:r w:rsidRPr="000B2CBA">
        <w:rPr>
          <w:rFonts w:ascii="Times New Roman" w:hAnsi="Times New Roman"/>
          <w:color w:val="000000"/>
        </w:rPr>
        <w:t xml:space="preserve">с 6 по </w:t>
      </w:r>
      <w:r>
        <w:rPr>
          <w:rFonts w:ascii="Times New Roman" w:hAnsi="Times New Roman"/>
          <w:color w:val="000000"/>
        </w:rPr>
        <w:t>25</w:t>
      </w:r>
      <w:r w:rsidRPr="000B2CBA">
        <w:rPr>
          <w:rFonts w:ascii="Times New Roman" w:hAnsi="Times New Roman"/>
          <w:color w:val="000000"/>
        </w:rPr>
        <w:t xml:space="preserve"> февраля 2018 года по установленной форме (Приложение №2). В теме письма обязательно указывается:</w:t>
      </w:r>
      <w:r w:rsidRPr="000B2CBA">
        <w:rPr>
          <w:rFonts w:ascii="Times New Roman" w:hAnsi="Times New Roman"/>
        </w:rPr>
        <w:t xml:space="preserve"> номер школы, район, заявка на конкурс «Город мастеров». От одной школы возможно участие только одной команды, состоящей из 5 обучающихся 7-8 классов.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  <w:color w:val="000000"/>
        </w:rPr>
        <w:t xml:space="preserve">3.4. </w:t>
      </w:r>
      <w:r w:rsidRPr="000B2CBA">
        <w:rPr>
          <w:rFonts w:ascii="Times New Roman" w:hAnsi="Times New Roman"/>
          <w:b/>
          <w:color w:val="000000"/>
        </w:rPr>
        <w:t>Содержание Конкурса</w:t>
      </w:r>
      <w:r w:rsidRPr="000B2CBA">
        <w:rPr>
          <w:rFonts w:ascii="Times New Roman" w:hAnsi="Times New Roman"/>
          <w:color w:val="000000"/>
        </w:rPr>
        <w:t>.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  <w:color w:val="000000"/>
        </w:rPr>
        <w:t xml:space="preserve">Участники проходят марафон, выполняя практико-ориентированные задания, по 10 этапам: </w:t>
      </w:r>
    </w:p>
    <w:p w:rsidR="00A94D28" w:rsidRPr="000B2CBA" w:rsidRDefault="00A94D28" w:rsidP="00DD0F2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ind w:left="0" w:firstLine="709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Простые механизмы.  </w:t>
      </w:r>
    </w:p>
    <w:p w:rsidR="00A94D28" w:rsidRPr="000B2CBA" w:rsidRDefault="00A94D28" w:rsidP="00DD0F2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3D</w:t>
      </w:r>
      <w:r w:rsidRPr="000B2CBA">
        <w:rPr>
          <w:rFonts w:ascii="Times New Roman" w:hAnsi="Times New Roman"/>
          <w:lang w:val="en-US"/>
        </w:rPr>
        <w:t>-</w:t>
      </w:r>
      <w:r w:rsidRPr="000B2CBA">
        <w:rPr>
          <w:rFonts w:ascii="Times New Roman" w:hAnsi="Times New Roman"/>
        </w:rPr>
        <w:t>моделирование молекул.</w:t>
      </w:r>
    </w:p>
    <w:p w:rsidR="00A94D28" w:rsidRPr="000B2CBA" w:rsidRDefault="00A94D28" w:rsidP="00DD0F2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ind w:left="0" w:firstLine="709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Робототехника. Соревнование с роботом. </w:t>
      </w:r>
    </w:p>
    <w:p w:rsidR="00A94D28" w:rsidRPr="000B2CBA" w:rsidRDefault="00A94D28" w:rsidP="00DD0F2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ind w:left="0" w:firstLine="709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Физические явления. </w:t>
      </w:r>
    </w:p>
    <w:p w:rsidR="00A94D28" w:rsidRPr="000B2CBA" w:rsidRDefault="00A94D28" w:rsidP="00DD0F2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ind w:left="0" w:firstLine="709"/>
        <w:rPr>
          <w:rFonts w:ascii="Times New Roman" w:hAnsi="Times New Roman"/>
        </w:rPr>
      </w:pPr>
      <w:r w:rsidRPr="000B2CBA">
        <w:rPr>
          <w:rFonts w:ascii="Times New Roman" w:hAnsi="Times New Roman"/>
        </w:rPr>
        <w:t>3</w:t>
      </w:r>
      <w:r w:rsidRPr="000B2CBA">
        <w:rPr>
          <w:rFonts w:ascii="Times New Roman" w:hAnsi="Times New Roman"/>
          <w:lang w:val="en-US"/>
        </w:rPr>
        <w:t>D</w:t>
      </w:r>
      <w:r w:rsidRPr="000B2CBA">
        <w:rPr>
          <w:rFonts w:ascii="Times New Roman" w:hAnsi="Times New Roman"/>
        </w:rPr>
        <w:t xml:space="preserve"> – бумаготворчество.</w:t>
      </w:r>
    </w:p>
    <w:p w:rsidR="00A94D28" w:rsidRPr="000B2CBA" w:rsidRDefault="00A94D28" w:rsidP="00DD0F2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ind w:left="0" w:firstLine="709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Биологическое 3</w:t>
      </w:r>
      <w:r w:rsidRPr="000B2CBA">
        <w:rPr>
          <w:rFonts w:ascii="Times New Roman" w:hAnsi="Times New Roman"/>
          <w:lang w:val="en-US"/>
        </w:rPr>
        <w:t>D</w:t>
      </w:r>
      <w:r w:rsidRPr="000B2CBA">
        <w:rPr>
          <w:rFonts w:ascii="Times New Roman" w:hAnsi="Times New Roman"/>
        </w:rPr>
        <w:t>-сканирование.</w:t>
      </w:r>
    </w:p>
    <w:p w:rsidR="00A94D28" w:rsidRPr="000B2CBA" w:rsidRDefault="00A94D28" w:rsidP="00DD0F2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</w:rPr>
        <w:t xml:space="preserve">Работа на станке </w:t>
      </w:r>
      <w:r w:rsidRPr="000B2CBA">
        <w:rPr>
          <w:rFonts w:ascii="Times New Roman" w:hAnsi="Times New Roman"/>
          <w:lang w:val="en-US"/>
        </w:rPr>
        <w:t>Playmat</w:t>
      </w:r>
      <w:r w:rsidRPr="000B2CBA">
        <w:rPr>
          <w:rFonts w:ascii="Times New Roman" w:hAnsi="Times New Roman"/>
        </w:rPr>
        <w:t xml:space="preserve">. </w:t>
      </w:r>
    </w:p>
    <w:p w:rsidR="00A94D28" w:rsidRPr="000B2CBA" w:rsidRDefault="00A94D28" w:rsidP="00DD0F2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</w:rPr>
        <w:t xml:space="preserve">Объемное рисование </w:t>
      </w:r>
      <w:r w:rsidRPr="000B2CBA">
        <w:rPr>
          <w:rFonts w:ascii="Times New Roman" w:hAnsi="Times New Roman"/>
          <w:lang w:val="en-US"/>
        </w:rPr>
        <w:t>3d-</w:t>
      </w:r>
      <w:r w:rsidRPr="000B2CBA">
        <w:rPr>
          <w:rFonts w:ascii="Times New Roman" w:hAnsi="Times New Roman"/>
        </w:rPr>
        <w:t>ручками.</w:t>
      </w:r>
    </w:p>
    <w:p w:rsidR="00A94D28" w:rsidRPr="00704FBD" w:rsidRDefault="00A94D28" w:rsidP="00DD0F2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704FBD">
        <w:rPr>
          <w:rFonts w:ascii="Times New Roman" w:hAnsi="Times New Roman"/>
        </w:rPr>
        <w:t>3</w:t>
      </w:r>
      <w:r w:rsidRPr="00704FBD">
        <w:rPr>
          <w:rFonts w:ascii="Times New Roman" w:hAnsi="Times New Roman"/>
          <w:lang w:val="en-US"/>
        </w:rPr>
        <w:t>D-</w:t>
      </w:r>
      <w:r w:rsidRPr="00704FBD">
        <w:rPr>
          <w:rFonts w:ascii="Times New Roman" w:hAnsi="Times New Roman"/>
        </w:rPr>
        <w:t>визуализация (дизайн).</w:t>
      </w:r>
    </w:p>
    <w:p w:rsidR="00A94D28" w:rsidRPr="00704FBD" w:rsidRDefault="00A94D28" w:rsidP="00DD0F2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704FBD">
        <w:rPr>
          <w:rFonts w:ascii="Times New Roman" w:hAnsi="Times New Roman"/>
        </w:rPr>
        <w:t>Техническое конструирование.</w:t>
      </w:r>
    </w:p>
    <w:p w:rsidR="00A94D28" w:rsidRPr="000B2CBA" w:rsidRDefault="00A94D28" w:rsidP="00DD0F2E">
      <w:pPr>
        <w:pStyle w:val="ListParagraph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  <w:color w:val="000000"/>
        </w:rPr>
        <w:t>Команды участников работают как малое конструкторское бюро по созданию модели или выполнению задания определенной тематики по предложенным темам. Состав команды: главный инженер-конструктор, инженер-технолог, инженеры-сборщики, чертежник.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  <w:color w:val="000000"/>
        </w:rPr>
        <w:t>Время проведения каждого этапа – 12-15  минут.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94D28" w:rsidRPr="000B2CBA" w:rsidRDefault="00A94D28" w:rsidP="0002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94D28" w:rsidRPr="000B2CBA" w:rsidRDefault="00A94D28" w:rsidP="00027CFE">
      <w:pPr>
        <w:pStyle w:val="Default"/>
        <w:jc w:val="center"/>
        <w:rPr>
          <w:color w:val="auto"/>
          <w:sz w:val="22"/>
          <w:szCs w:val="22"/>
        </w:rPr>
      </w:pPr>
      <w:r w:rsidRPr="000B2CBA">
        <w:rPr>
          <w:b/>
          <w:sz w:val="22"/>
          <w:szCs w:val="22"/>
        </w:rPr>
        <w:t xml:space="preserve">5. </w:t>
      </w:r>
      <w:r w:rsidRPr="00896DF7">
        <w:rPr>
          <w:b/>
          <w:bCs/>
          <w:iCs/>
          <w:color w:val="auto"/>
          <w:sz w:val="22"/>
          <w:szCs w:val="22"/>
        </w:rPr>
        <w:t>Руководство подготовкой и проведением конкурса</w:t>
      </w:r>
    </w:p>
    <w:p w:rsidR="00A94D28" w:rsidRPr="000B2CBA" w:rsidRDefault="00A94D28" w:rsidP="00027CFE">
      <w:pPr>
        <w:pStyle w:val="NoSpacing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5.1. Общее руководство подготовкой и проведением конкурса осуществляет оргкомитет конкурса, который состоит из членов администрации МАОУ СОШ № 117 (Приложение №1).</w:t>
      </w:r>
    </w:p>
    <w:p w:rsidR="00A94D28" w:rsidRPr="000B2CBA" w:rsidRDefault="00A94D28" w:rsidP="00027CFE">
      <w:pPr>
        <w:pStyle w:val="NoSpacing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5.2. Оргкомитет:</w:t>
      </w:r>
    </w:p>
    <w:p w:rsidR="00A94D28" w:rsidRPr="000B2CBA" w:rsidRDefault="00A94D28" w:rsidP="00027CF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Обеспечивает непосредственное проведение конкурса;</w:t>
      </w:r>
    </w:p>
    <w:p w:rsidR="00A94D28" w:rsidRPr="000B2CBA" w:rsidRDefault="00A94D28" w:rsidP="00027CF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разрабатывает критерии оценки конкурсных работ;</w:t>
      </w:r>
    </w:p>
    <w:p w:rsidR="00A94D28" w:rsidRPr="000B2CBA" w:rsidRDefault="00A94D28" w:rsidP="00027CF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ведет необходимую документацию по организации и проведению конкурса;</w:t>
      </w:r>
    </w:p>
    <w:p w:rsidR="00A94D28" w:rsidRPr="000B2CBA" w:rsidRDefault="00A94D28" w:rsidP="00027CF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утверждает списки, проводит награждение;</w:t>
      </w:r>
    </w:p>
    <w:p w:rsidR="00A94D28" w:rsidRPr="000B2CBA" w:rsidRDefault="00A94D28" w:rsidP="00027CF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представляет отчет по итогам конкурса;</w:t>
      </w:r>
    </w:p>
    <w:p w:rsidR="00A94D28" w:rsidRPr="000B2CBA" w:rsidRDefault="00A94D28" w:rsidP="00027CF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обеспечивает информационное сопровождение конкурса;</w:t>
      </w:r>
    </w:p>
    <w:p w:rsidR="00A94D28" w:rsidRPr="000B2CBA" w:rsidRDefault="00A94D28" w:rsidP="00027CF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утверждает  состав Экспертного совета.</w:t>
      </w:r>
    </w:p>
    <w:p w:rsidR="00A94D28" w:rsidRPr="000B2CBA" w:rsidRDefault="00A94D28" w:rsidP="00027CFE">
      <w:pPr>
        <w:pStyle w:val="NoSpacing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5.3. В состав Экспертного совета Конкурса входят учителя МАОУ СОШ № 117, представители вузовской науки.</w:t>
      </w:r>
    </w:p>
    <w:p w:rsidR="00A94D28" w:rsidRPr="000B2CBA" w:rsidRDefault="00A94D28" w:rsidP="00027CFE">
      <w:pPr>
        <w:pStyle w:val="NoSpacing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5.4. Экспертный совет:</w:t>
      </w:r>
    </w:p>
    <w:p w:rsidR="00A94D28" w:rsidRPr="000B2CBA" w:rsidRDefault="00A94D28" w:rsidP="00027CFE">
      <w:pPr>
        <w:pStyle w:val="ListParagraph"/>
        <w:widowControl w:val="0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согласует с Оргкомитетом регламент проведения Конкурса; </w:t>
      </w:r>
    </w:p>
    <w:p w:rsidR="00A94D28" w:rsidRPr="000B2CBA" w:rsidRDefault="00A94D28" w:rsidP="00027CFE">
      <w:pPr>
        <w:pStyle w:val="ListParagraph"/>
        <w:widowControl w:val="0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составляет и согласует с Оргкомитетом критерии оценки работ/выступлений участников; </w:t>
      </w:r>
    </w:p>
    <w:p w:rsidR="00A94D28" w:rsidRPr="000B2CBA" w:rsidRDefault="00A94D28" w:rsidP="00027CF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проверяет и оценивает работы;</w:t>
      </w:r>
    </w:p>
    <w:p w:rsidR="00A94D28" w:rsidRPr="000B2CBA" w:rsidRDefault="00A94D28" w:rsidP="00027CF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оформляет протоколы работы жюри и итоговые протоколы;</w:t>
      </w:r>
    </w:p>
    <w:p w:rsidR="00A94D28" w:rsidRPr="000B2CBA" w:rsidRDefault="00A94D28" w:rsidP="00027CF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готовит представление в оргкомитет на награждение участников конкурса.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0B2CBA">
        <w:rPr>
          <w:rFonts w:ascii="Times New Roman" w:hAnsi="Times New Roman"/>
          <w:b/>
          <w:bCs/>
          <w:color w:val="000000"/>
        </w:rPr>
        <w:t>6. Порядок принятия решений по итогам конкурса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A94D28" w:rsidRPr="000B2CBA" w:rsidRDefault="00A94D28" w:rsidP="00457A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</w:rPr>
      </w:pPr>
      <w:r w:rsidRPr="000B2CBA">
        <w:rPr>
          <w:rFonts w:ascii="Times New Roman" w:hAnsi="Times New Roman"/>
          <w:b/>
          <w:bCs/>
          <w:color w:val="000000"/>
        </w:rPr>
        <w:t>6.1. Порядок проведения экспертизы работы команды.</w:t>
      </w:r>
    </w:p>
    <w:p w:rsidR="00A94D28" w:rsidRPr="000B2CBA" w:rsidRDefault="00A94D28" w:rsidP="00AF6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2CBA">
        <w:rPr>
          <w:rFonts w:ascii="Times New Roman" w:hAnsi="Times New Roman"/>
          <w:bCs/>
          <w:color w:val="000000"/>
          <w:sz w:val="24"/>
          <w:szCs w:val="24"/>
        </w:rPr>
        <w:t>Организатор этапа является членом экспертного совета конкурса. Оценка выполнения работы команды на этапе проводится организатором сразу после завершения каждого этапа. Набранные баллы за этапы</w:t>
      </w:r>
      <w:r w:rsidRPr="000B2C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B2CBA">
        <w:rPr>
          <w:rFonts w:ascii="Times New Roman" w:hAnsi="Times New Roman"/>
          <w:bCs/>
          <w:color w:val="000000"/>
          <w:sz w:val="24"/>
          <w:szCs w:val="24"/>
        </w:rPr>
        <w:t>суммируются и по итоговой сумме определяется рейтинг участия команды в конкурсе, а также определяется победитель и призеры конкурса.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  <w:color w:val="000000"/>
        </w:rPr>
        <w:t xml:space="preserve">6.2. </w:t>
      </w:r>
      <w:r w:rsidRPr="000B2CBA">
        <w:rPr>
          <w:rFonts w:ascii="Times New Roman" w:hAnsi="Times New Roman"/>
          <w:b/>
          <w:color w:val="000000"/>
        </w:rPr>
        <w:t>Критерии</w:t>
      </w:r>
      <w:r w:rsidRPr="000B2CBA">
        <w:rPr>
          <w:rFonts w:ascii="Times New Roman" w:hAnsi="Times New Roman"/>
          <w:color w:val="000000"/>
        </w:rPr>
        <w:t xml:space="preserve"> выполнения заданий конкурса: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  <w:color w:val="000000"/>
        </w:rPr>
        <w:t>- умение работать в команде (по 1 баллу на каждом этапе);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  <w:color w:val="000000"/>
        </w:rPr>
        <w:t>- умение решать проблему  (по 1 баллу на каждом этапе);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  <w:color w:val="000000"/>
        </w:rPr>
        <w:t>-умение применять базовые знания по естественно-научным дисциплинам, технологии, при работе с прибором, компьютером (по 1 баллу на каждом этапе);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  <w:color w:val="000000"/>
        </w:rPr>
        <w:t>- умение создавать качественные простейшие конструкции или умение выполнять полное задание по заданному алгоритму (по 1 баллу на каждом этапе);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B2CBA">
        <w:rPr>
          <w:rFonts w:ascii="Times New Roman" w:hAnsi="Times New Roman"/>
          <w:color w:val="000000"/>
        </w:rPr>
        <w:t xml:space="preserve">-  выполнение задания за указанное время (по 1 баллу на каждом этапе). </w:t>
      </w:r>
    </w:p>
    <w:p w:rsidR="00A94D28" w:rsidRPr="000B2CBA" w:rsidRDefault="00A94D28" w:rsidP="00F620E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B2CBA">
        <w:rPr>
          <w:rFonts w:ascii="Times New Roman" w:hAnsi="Times New Roman"/>
          <w:color w:val="000000"/>
        </w:rPr>
        <w:t>6.3. Органиизатор этапа, он же член экспертного совета, вправе добавить дополнительный балл особо отличившимся командам по одному из перечисленных критериев (особое мнение) после прохождения этапа всеми командами.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94D28" w:rsidRPr="000B2CBA" w:rsidRDefault="00A94D28" w:rsidP="00DD0F2E">
      <w:pPr>
        <w:pStyle w:val="NoSpacing"/>
        <w:ind w:firstLine="709"/>
        <w:jc w:val="both"/>
        <w:rPr>
          <w:rFonts w:ascii="Times New Roman" w:hAnsi="Times New Roman"/>
        </w:rPr>
      </w:pPr>
    </w:p>
    <w:p w:rsidR="00A94D28" w:rsidRPr="000B2CBA" w:rsidRDefault="00A94D28" w:rsidP="00DD0F2E">
      <w:pPr>
        <w:pStyle w:val="NoSpacing"/>
        <w:ind w:firstLine="709"/>
        <w:jc w:val="center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7. Подведение итогов конкурса « Город мастеров. 2017» и награждение победителей</w:t>
      </w:r>
    </w:p>
    <w:p w:rsidR="00A94D28" w:rsidRPr="000B2CBA" w:rsidRDefault="00A94D28" w:rsidP="00DD0F2E">
      <w:pPr>
        <w:pStyle w:val="NoSpacing"/>
        <w:ind w:firstLine="709"/>
        <w:jc w:val="center"/>
        <w:rPr>
          <w:rFonts w:ascii="Times New Roman" w:hAnsi="Times New Roman"/>
          <w:b/>
        </w:rPr>
      </w:pPr>
    </w:p>
    <w:p w:rsidR="00A94D28" w:rsidRPr="000B2CBA" w:rsidRDefault="00A94D28" w:rsidP="00DD0F2E">
      <w:pPr>
        <w:pStyle w:val="NoSpacing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7.1. Всем участникам Конкурса вручаются сертификаты участника Конкурса (электронная версия на сайте школы </w:t>
      </w:r>
      <w:hyperlink r:id="rId9" w:history="1">
        <w:r w:rsidRPr="000B2CBA">
          <w:rPr>
            <w:rStyle w:val="Hyperlink"/>
            <w:rFonts w:ascii="Times New Roman" w:hAnsi="Times New Roman"/>
          </w:rPr>
          <w:t>http://117.uralschool.ru/info/26</w:t>
        </w:r>
      </w:hyperlink>
      <w:r w:rsidRPr="000B2CBA">
        <w:t xml:space="preserve">) </w:t>
      </w:r>
      <w:r w:rsidRPr="000B2CBA">
        <w:rPr>
          <w:rFonts w:ascii="Times New Roman" w:hAnsi="Times New Roman"/>
        </w:rPr>
        <w:t>в</w:t>
      </w:r>
      <w:r w:rsidRPr="000B2CBA">
        <w:rPr>
          <w:rFonts w:ascii="Times New Roman" w:hAnsi="Times New Roman"/>
          <w:color w:val="000000"/>
        </w:rPr>
        <w:t xml:space="preserve"> разделе «Программа «Одаренные дети» «Город мастеров. 2018» </w:t>
      </w:r>
      <w:r w:rsidRPr="000B2CBA">
        <w:rPr>
          <w:rFonts w:ascii="Times New Roman" w:hAnsi="Times New Roman"/>
        </w:rPr>
        <w:t>.</w:t>
      </w:r>
    </w:p>
    <w:p w:rsidR="00A94D28" w:rsidRPr="000B2CBA" w:rsidRDefault="00A94D28" w:rsidP="00DD0F2E">
      <w:pPr>
        <w:pStyle w:val="NoSpacing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7.2. Победителями и призерами (1,2,3 место) Конкурса становятся команды школ, набравшие наибольшее суммарное количество баллов в марафоне и награждаются дипломами. Награждение проходит в день проведения  конкурса. 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7.3. Директора школ, принявших активное участие в конкурсе, награждаются благодарственными письмами организаторов конкурса. </w:t>
      </w:r>
    </w:p>
    <w:p w:rsidR="00A94D28" w:rsidRPr="000B2CBA" w:rsidRDefault="00A94D28" w:rsidP="00DD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7.4. Апелляция и изменение результатов туров после подведения итогов Конкурса не предусмотрены.</w:t>
      </w:r>
    </w:p>
    <w:p w:rsidR="00A94D28" w:rsidRPr="000B2CBA" w:rsidRDefault="00A94D28" w:rsidP="00DD0F2E">
      <w:pPr>
        <w:pStyle w:val="NoSpacing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7.5. По окончанию Конкурса результаты размещаются на сайте школы в</w:t>
      </w:r>
      <w:r w:rsidRPr="000B2CBA">
        <w:rPr>
          <w:rFonts w:ascii="Times New Roman" w:hAnsi="Times New Roman"/>
          <w:color w:val="000000"/>
        </w:rPr>
        <w:t xml:space="preserve"> разделе «Программа «Одаренные дети» «Город мастеров. 2018» (</w:t>
      </w:r>
      <w:hyperlink r:id="rId10" w:history="1">
        <w:r w:rsidRPr="000B2CBA">
          <w:rPr>
            <w:rStyle w:val="Hyperlink"/>
            <w:rFonts w:ascii="Times New Roman" w:hAnsi="Times New Roman"/>
          </w:rPr>
          <w:t>http://117.uralschool.ru/info/26</w:t>
        </w:r>
      </w:hyperlink>
      <w:r w:rsidRPr="000B2CBA">
        <w:rPr>
          <w:rFonts w:ascii="Times New Roman" w:hAnsi="Times New Roman"/>
          <w:color w:val="000000"/>
        </w:rPr>
        <w:t>), информация по проведению конкурса предоставляется организаторам Фестиваля.</w:t>
      </w:r>
    </w:p>
    <w:p w:rsidR="00A94D28" w:rsidRPr="000B2CBA" w:rsidRDefault="00A94D28" w:rsidP="00DD0F2E">
      <w:pPr>
        <w:pStyle w:val="NoSpacing"/>
        <w:ind w:firstLine="709"/>
        <w:jc w:val="both"/>
        <w:rPr>
          <w:rFonts w:ascii="Times New Roman" w:hAnsi="Times New Roman"/>
          <w:b/>
        </w:rPr>
      </w:pPr>
    </w:p>
    <w:p w:rsidR="00A94D28" w:rsidRPr="000B2CBA" w:rsidRDefault="00A94D28" w:rsidP="00DD0F2E">
      <w:pPr>
        <w:pStyle w:val="NoSpacing"/>
        <w:ind w:firstLine="709"/>
        <w:jc w:val="center"/>
        <w:rPr>
          <w:rFonts w:ascii="Times New Roman" w:hAnsi="Times New Roman"/>
          <w:b/>
        </w:rPr>
      </w:pPr>
    </w:p>
    <w:p w:rsidR="00A94D28" w:rsidRPr="000B2CBA" w:rsidRDefault="00A94D28" w:rsidP="00DD0F2E">
      <w:pPr>
        <w:pStyle w:val="NoSpacing"/>
        <w:ind w:firstLine="709"/>
        <w:jc w:val="center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8. Данные об организаторах конкурса</w:t>
      </w:r>
    </w:p>
    <w:p w:rsidR="00A94D28" w:rsidRPr="000B2CBA" w:rsidRDefault="00A94D28" w:rsidP="00DD0F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8.1. </w:t>
      </w:r>
    </w:p>
    <w:p w:rsidR="00A94D28" w:rsidRPr="000B2CBA" w:rsidRDefault="00A94D28" w:rsidP="00DD0F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Адрес: г. Екатеринбург, пер. Черниговский,8, МАОУ СОШ № 117. </w:t>
      </w:r>
    </w:p>
    <w:p w:rsidR="00A94D28" w:rsidRPr="000B2CBA" w:rsidRDefault="00A94D28" w:rsidP="00DD0F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Телефон школы 333-50-85.</w:t>
      </w:r>
    </w:p>
    <w:p w:rsidR="00A94D28" w:rsidRPr="000B2CBA" w:rsidRDefault="00A94D28" w:rsidP="00DD0F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  <w:lang w:val="en-US"/>
        </w:rPr>
        <w:t>E</w:t>
      </w:r>
      <w:r w:rsidRPr="000B2CBA">
        <w:rPr>
          <w:rFonts w:ascii="Times New Roman" w:hAnsi="Times New Roman"/>
        </w:rPr>
        <w:t>-</w:t>
      </w:r>
      <w:r w:rsidRPr="000B2CBA">
        <w:rPr>
          <w:rFonts w:ascii="Times New Roman" w:hAnsi="Times New Roman"/>
          <w:lang w:val="en-US"/>
        </w:rPr>
        <w:t>mail</w:t>
      </w:r>
      <w:r w:rsidRPr="000B2CBA">
        <w:rPr>
          <w:rFonts w:ascii="Times New Roman" w:hAnsi="Times New Roman"/>
        </w:rPr>
        <w:t xml:space="preserve">: </w:t>
      </w:r>
      <w:hyperlink r:id="rId11" w:history="1">
        <w:r w:rsidRPr="000B2CBA">
          <w:rPr>
            <w:rStyle w:val="Hyperlink"/>
            <w:rFonts w:ascii="Times New Roman" w:hAnsi="Times New Roman"/>
            <w:u w:val="none"/>
            <w:lang w:val="en-US"/>
          </w:rPr>
          <w:t>school</w:t>
        </w:r>
        <w:r w:rsidRPr="000B2CBA">
          <w:rPr>
            <w:rStyle w:val="Hyperlink"/>
            <w:rFonts w:ascii="Times New Roman" w:hAnsi="Times New Roman"/>
            <w:u w:val="none"/>
          </w:rPr>
          <w:t>_06117@</w:t>
        </w:r>
        <w:r w:rsidRPr="000B2CBA">
          <w:rPr>
            <w:rStyle w:val="Hyperlink"/>
            <w:rFonts w:ascii="Times New Roman" w:hAnsi="Times New Roman"/>
            <w:u w:val="none"/>
            <w:lang w:val="en-US"/>
          </w:rPr>
          <w:t>mail</w:t>
        </w:r>
        <w:r w:rsidRPr="000B2CBA">
          <w:rPr>
            <w:rStyle w:val="Hyperlink"/>
            <w:rFonts w:ascii="Times New Roman" w:hAnsi="Times New Roman"/>
            <w:u w:val="none"/>
          </w:rPr>
          <w:t>.</w:t>
        </w:r>
        <w:r w:rsidRPr="000B2CBA">
          <w:rPr>
            <w:rStyle w:val="Hyperlink"/>
            <w:rFonts w:ascii="Times New Roman" w:hAnsi="Times New Roman"/>
            <w:u w:val="none"/>
            <w:lang w:val="en-US"/>
          </w:rPr>
          <w:t>ru</w:t>
        </w:r>
      </w:hyperlink>
    </w:p>
    <w:p w:rsidR="00A94D28" w:rsidRPr="000B2CBA" w:rsidRDefault="00A94D28" w:rsidP="00DD0F2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0B2CBA">
        <w:rPr>
          <w:rFonts w:ascii="Times New Roman" w:hAnsi="Times New Roman"/>
        </w:rPr>
        <w:t xml:space="preserve">Сайт школы: </w:t>
      </w:r>
      <w:r w:rsidRPr="000B2CBA">
        <w:rPr>
          <w:rFonts w:ascii="Times New Roman" w:hAnsi="Times New Roman"/>
          <w:i/>
        </w:rPr>
        <w:t>117.</w:t>
      </w:r>
      <w:r w:rsidRPr="000B2CBA">
        <w:rPr>
          <w:rFonts w:ascii="Times New Roman" w:hAnsi="Times New Roman"/>
          <w:i/>
          <w:lang w:val="en-US"/>
        </w:rPr>
        <w:t>uralschool</w:t>
      </w:r>
      <w:r w:rsidRPr="000B2CBA">
        <w:rPr>
          <w:rFonts w:ascii="Times New Roman" w:hAnsi="Times New Roman"/>
          <w:i/>
        </w:rPr>
        <w:t>.</w:t>
      </w:r>
      <w:r w:rsidRPr="000B2CBA">
        <w:rPr>
          <w:rFonts w:ascii="Times New Roman" w:hAnsi="Times New Roman"/>
          <w:i/>
          <w:lang w:val="en-US"/>
        </w:rPr>
        <w:t>ru</w:t>
      </w:r>
      <w:r w:rsidRPr="000B2CBA">
        <w:rPr>
          <w:rFonts w:ascii="Times New Roman" w:hAnsi="Times New Roman"/>
        </w:rPr>
        <w:t xml:space="preserve">  или </w:t>
      </w:r>
      <w:r w:rsidRPr="000B2CBA">
        <w:rPr>
          <w:rFonts w:ascii="Times New Roman" w:hAnsi="Times New Roman"/>
          <w:i/>
        </w:rPr>
        <w:t>школа 117.екатеринбург.рф</w:t>
      </w:r>
    </w:p>
    <w:p w:rsidR="00A94D28" w:rsidRPr="000B2CBA" w:rsidRDefault="00A94D28" w:rsidP="00DD0F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4D28" w:rsidRPr="000B2CBA" w:rsidRDefault="00A94D28" w:rsidP="00DD0F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Директор МАОУ СОШ № 117: Меньшенина Жанна Михайловна.</w:t>
      </w:r>
    </w:p>
    <w:p w:rsidR="00A94D28" w:rsidRPr="000B2CBA" w:rsidRDefault="00A94D28" w:rsidP="00DD0F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4D28" w:rsidRPr="000B2CBA" w:rsidRDefault="00A94D28" w:rsidP="00DD0F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Проезд до школы: метро «Уралмаш»: трамваи № 8,17,22,24 до остановки «Библиотека»,  маршрутное такси №60, 33,автобус №08, 36 до остановки «Диагностический центр» ИЛИ трамваи №6,19,23 до остановки «Диагностический центр».</w:t>
      </w:r>
    </w:p>
    <w:p w:rsidR="00A94D28" w:rsidRPr="000B2CBA" w:rsidRDefault="00A94D28" w:rsidP="00DD0F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4D28" w:rsidRPr="000B2CBA" w:rsidRDefault="00A94D28" w:rsidP="00DD0F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8.2.  Ответственный за организацию и проведение конкурса: учитель математики МАОУ СОШ № 117 Малыгина Татьяна Вячеславовна. Сотовый телефон 8-908-63-66-979, </w:t>
      </w:r>
      <w:r w:rsidRPr="000B2CBA">
        <w:rPr>
          <w:rFonts w:ascii="Times New Roman" w:hAnsi="Times New Roman"/>
          <w:lang w:val="en-US"/>
        </w:rPr>
        <w:t>malyginatv</w:t>
      </w:r>
      <w:r w:rsidRPr="000B2CBA">
        <w:rPr>
          <w:rFonts w:ascii="Times New Roman" w:hAnsi="Times New Roman"/>
        </w:rPr>
        <w:t>@</w:t>
      </w:r>
      <w:r w:rsidRPr="000B2CBA">
        <w:rPr>
          <w:rFonts w:ascii="Times New Roman" w:hAnsi="Times New Roman"/>
          <w:lang w:val="en-US"/>
        </w:rPr>
        <w:t>mail</w:t>
      </w:r>
      <w:r w:rsidRPr="000B2CBA">
        <w:rPr>
          <w:rFonts w:ascii="Times New Roman" w:hAnsi="Times New Roman"/>
        </w:rPr>
        <w:t>.</w:t>
      </w:r>
      <w:r w:rsidRPr="000B2CBA">
        <w:rPr>
          <w:rFonts w:ascii="Times New Roman" w:hAnsi="Times New Roman"/>
          <w:lang w:val="en-US"/>
        </w:rPr>
        <w:t>ru</w:t>
      </w:r>
    </w:p>
    <w:p w:rsidR="00A94D28" w:rsidRPr="000B2CBA" w:rsidRDefault="00A94D28" w:rsidP="00DD0F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4D28" w:rsidRPr="000B2CBA" w:rsidRDefault="00A94D28" w:rsidP="00457A4F">
      <w:pPr>
        <w:pStyle w:val="NoSpacing"/>
        <w:ind w:firstLine="709"/>
        <w:jc w:val="right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ПРИЛОЖЕНИЕ 1</w:t>
      </w:r>
    </w:p>
    <w:p w:rsidR="00A94D28" w:rsidRPr="000B2CBA" w:rsidRDefault="00A94D28" w:rsidP="00457A4F">
      <w:pPr>
        <w:pStyle w:val="NoSpacing"/>
        <w:ind w:firstLine="709"/>
        <w:jc w:val="right"/>
        <w:rPr>
          <w:rFonts w:ascii="Times New Roman" w:hAnsi="Times New Roman"/>
          <w:b/>
        </w:rPr>
      </w:pPr>
    </w:p>
    <w:p w:rsidR="00A94D28" w:rsidRPr="000B2CBA" w:rsidRDefault="00A94D28" w:rsidP="00457A4F">
      <w:pPr>
        <w:pStyle w:val="NoSpacing"/>
        <w:ind w:firstLine="709"/>
        <w:jc w:val="center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Состав оргкомитета конкурса «Город мастеров. 2018»</w:t>
      </w:r>
    </w:p>
    <w:p w:rsidR="00A94D28" w:rsidRPr="000B2CBA" w:rsidRDefault="00A94D28" w:rsidP="00457A4F">
      <w:pPr>
        <w:pStyle w:val="NoSpacing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9"/>
        <w:gridCol w:w="2741"/>
        <w:gridCol w:w="6061"/>
      </w:tblGrid>
      <w:tr w:rsidR="00A94D28" w:rsidRPr="00A2163D" w:rsidTr="00A2163D">
        <w:tc>
          <w:tcPr>
            <w:tcW w:w="769" w:type="dxa"/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№п\п</w:t>
            </w:r>
          </w:p>
        </w:tc>
        <w:tc>
          <w:tcPr>
            <w:tcW w:w="2741" w:type="dxa"/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Ф.И.О. педагога</w:t>
            </w:r>
          </w:p>
        </w:tc>
        <w:tc>
          <w:tcPr>
            <w:tcW w:w="6061" w:type="dxa"/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Должность</w:t>
            </w:r>
          </w:p>
        </w:tc>
      </w:tr>
      <w:tr w:rsidR="00A94D28" w:rsidRPr="00A2163D" w:rsidTr="00A2163D">
        <w:tc>
          <w:tcPr>
            <w:tcW w:w="769" w:type="dxa"/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741" w:type="dxa"/>
          </w:tcPr>
          <w:p w:rsidR="00A94D28" w:rsidRPr="00A2163D" w:rsidRDefault="00A94D28" w:rsidP="00D95338">
            <w:pPr>
              <w:pStyle w:val="NoSpacing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Меньшенина Жанна Михайловна</w:t>
            </w:r>
          </w:p>
        </w:tc>
        <w:tc>
          <w:tcPr>
            <w:tcW w:w="6061" w:type="dxa"/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Директор МАОУ СОШ № 117</w:t>
            </w:r>
          </w:p>
        </w:tc>
      </w:tr>
      <w:tr w:rsidR="00A94D28" w:rsidRPr="00A2163D" w:rsidTr="00A2163D">
        <w:tc>
          <w:tcPr>
            <w:tcW w:w="769" w:type="dxa"/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2</w:t>
            </w:r>
          </w:p>
        </w:tc>
        <w:tc>
          <w:tcPr>
            <w:tcW w:w="2741" w:type="dxa"/>
          </w:tcPr>
          <w:p w:rsidR="00A94D28" w:rsidRPr="00A2163D" w:rsidRDefault="00A94D28" w:rsidP="00D95338">
            <w:pPr>
              <w:pStyle w:val="NoSpacing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Малыгина Татьяна Вячеславовна</w:t>
            </w:r>
          </w:p>
        </w:tc>
        <w:tc>
          <w:tcPr>
            <w:tcW w:w="6061" w:type="dxa"/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 xml:space="preserve">Учитель математики, зам. директора по УД </w:t>
            </w:r>
          </w:p>
        </w:tc>
      </w:tr>
      <w:tr w:rsidR="00A94D28" w:rsidRPr="00A2163D" w:rsidTr="00A2163D">
        <w:tc>
          <w:tcPr>
            <w:tcW w:w="769" w:type="dxa"/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3</w:t>
            </w:r>
          </w:p>
        </w:tc>
        <w:tc>
          <w:tcPr>
            <w:tcW w:w="2741" w:type="dxa"/>
          </w:tcPr>
          <w:p w:rsidR="00A94D28" w:rsidRPr="00A2163D" w:rsidRDefault="00A94D28" w:rsidP="00D95338">
            <w:pPr>
              <w:pStyle w:val="NoSpacing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Разноглядова Анжела Анатольевна</w:t>
            </w:r>
          </w:p>
        </w:tc>
        <w:tc>
          <w:tcPr>
            <w:tcW w:w="6061" w:type="dxa"/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Зам. директора по АХЧ</w:t>
            </w:r>
          </w:p>
        </w:tc>
      </w:tr>
    </w:tbl>
    <w:p w:rsidR="00A94D28" w:rsidRPr="000B2CBA" w:rsidRDefault="00A94D28" w:rsidP="00457A4F">
      <w:pPr>
        <w:pStyle w:val="NoSpacing"/>
        <w:ind w:firstLine="709"/>
        <w:jc w:val="both"/>
        <w:rPr>
          <w:rFonts w:ascii="Times New Roman" w:hAnsi="Times New Roman"/>
        </w:rPr>
      </w:pPr>
    </w:p>
    <w:p w:rsidR="00A94D28" w:rsidRPr="000B2CBA" w:rsidRDefault="00A94D28" w:rsidP="00457A4F">
      <w:pPr>
        <w:pStyle w:val="NoSpacing"/>
        <w:ind w:firstLine="709"/>
        <w:jc w:val="both"/>
        <w:rPr>
          <w:rFonts w:ascii="Times New Roman" w:hAnsi="Times New Roman"/>
        </w:rPr>
      </w:pPr>
    </w:p>
    <w:p w:rsidR="00A94D28" w:rsidRPr="000B2CBA" w:rsidRDefault="00A94D28" w:rsidP="00457A4F">
      <w:pPr>
        <w:pStyle w:val="NoSpacing"/>
        <w:ind w:firstLine="709"/>
        <w:jc w:val="right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ПРИЛОЖЕНИЕ 2</w:t>
      </w:r>
    </w:p>
    <w:p w:rsidR="00A94D28" w:rsidRPr="000B2CBA" w:rsidRDefault="00A94D28" w:rsidP="00457A4F">
      <w:pPr>
        <w:pStyle w:val="NoSpacing"/>
        <w:ind w:firstLine="709"/>
        <w:jc w:val="center"/>
        <w:rPr>
          <w:rFonts w:ascii="Times New Roman" w:hAnsi="Times New Roman"/>
          <w:b/>
        </w:rPr>
      </w:pPr>
      <w:r w:rsidRPr="000B2CBA">
        <w:rPr>
          <w:rFonts w:ascii="Times New Roman" w:hAnsi="Times New Roman"/>
          <w:b/>
        </w:rPr>
        <w:t>ЗАЯВКА</w:t>
      </w:r>
    </w:p>
    <w:p w:rsidR="00A94D28" w:rsidRPr="000B2CBA" w:rsidRDefault="00A94D28" w:rsidP="00457A4F">
      <w:pPr>
        <w:pStyle w:val="NoSpacing"/>
        <w:ind w:firstLine="709"/>
        <w:jc w:val="center"/>
        <w:rPr>
          <w:rFonts w:ascii="Times New Roman" w:hAnsi="Times New Roman"/>
        </w:rPr>
      </w:pPr>
      <w:r w:rsidRPr="000B2CBA">
        <w:rPr>
          <w:rFonts w:ascii="Times New Roman" w:hAnsi="Times New Roman"/>
        </w:rPr>
        <w:t xml:space="preserve">на участие в городском марафоне «Город мастеров. 2018»  </w:t>
      </w:r>
    </w:p>
    <w:p w:rsidR="00A94D28" w:rsidRPr="000B2CBA" w:rsidRDefault="00A94D28" w:rsidP="00457A4F">
      <w:pPr>
        <w:pStyle w:val="NoSpacing"/>
        <w:ind w:firstLine="709"/>
        <w:jc w:val="center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в рамках Фестиваля «Город ТехноТворчества»</w:t>
      </w:r>
    </w:p>
    <w:p w:rsidR="00A94D28" w:rsidRPr="000B2CBA" w:rsidRDefault="00A94D28" w:rsidP="00457A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4D28" w:rsidRPr="000B2CBA" w:rsidRDefault="00A94D28" w:rsidP="00457A4F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9"/>
        <w:gridCol w:w="1891"/>
        <w:gridCol w:w="2693"/>
        <w:gridCol w:w="1559"/>
        <w:gridCol w:w="1560"/>
        <w:gridCol w:w="992"/>
      </w:tblGrid>
      <w:tr w:rsidR="00A94D28" w:rsidRPr="00A2163D" w:rsidTr="00A2163D">
        <w:tc>
          <w:tcPr>
            <w:tcW w:w="769" w:type="dxa"/>
          </w:tcPr>
          <w:p w:rsidR="00A94D28" w:rsidRPr="00A2163D" w:rsidRDefault="00A94D28" w:rsidP="00D95338">
            <w:pPr>
              <w:pStyle w:val="NoSpacing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№п\п</w:t>
            </w:r>
          </w:p>
        </w:tc>
        <w:tc>
          <w:tcPr>
            <w:tcW w:w="1891" w:type="dxa"/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Район</w:t>
            </w:r>
          </w:p>
        </w:tc>
        <w:tc>
          <w:tcPr>
            <w:tcW w:w="2693" w:type="dxa"/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Фамилия, имя, отчество</w:t>
            </w:r>
          </w:p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участника  конкурса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560" w:type="dxa"/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4D28" w:rsidRPr="00A2163D" w:rsidRDefault="00A94D28" w:rsidP="00A2163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2163D">
              <w:rPr>
                <w:rFonts w:ascii="Times New Roman" w:hAnsi="Times New Roman"/>
              </w:rPr>
              <w:t>Класс</w:t>
            </w:r>
          </w:p>
        </w:tc>
      </w:tr>
    </w:tbl>
    <w:p w:rsidR="00A94D28" w:rsidRPr="000B2CBA" w:rsidRDefault="00A94D28" w:rsidP="00457A4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4D28" w:rsidRPr="000B2CBA" w:rsidRDefault="00A94D28" w:rsidP="00457A4F">
      <w:pPr>
        <w:spacing w:after="0" w:line="240" w:lineRule="auto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ФИО (полностью) директора ОУ__________</w:t>
      </w:r>
    </w:p>
    <w:p w:rsidR="00A94D28" w:rsidRDefault="00A94D28" w:rsidP="00457A4F">
      <w:pPr>
        <w:spacing w:after="0" w:line="240" w:lineRule="auto"/>
        <w:jc w:val="both"/>
        <w:rPr>
          <w:rFonts w:ascii="Times New Roman" w:hAnsi="Times New Roman"/>
        </w:rPr>
      </w:pPr>
      <w:r w:rsidRPr="000B2CBA">
        <w:rPr>
          <w:rFonts w:ascii="Times New Roman" w:hAnsi="Times New Roman"/>
        </w:rPr>
        <w:t>Организатор конкурсов в ОУ: (ФИО полностью)____, телефон____,</w:t>
      </w:r>
      <w:r w:rsidRPr="000B2CBA">
        <w:rPr>
          <w:rFonts w:ascii="Times New Roman" w:hAnsi="Times New Roman"/>
          <w:lang w:val="en-US"/>
        </w:rPr>
        <w:t>E</w:t>
      </w:r>
      <w:r w:rsidRPr="000B2CBA">
        <w:rPr>
          <w:rFonts w:ascii="Times New Roman" w:hAnsi="Times New Roman"/>
        </w:rPr>
        <w:t>-</w:t>
      </w:r>
      <w:r w:rsidRPr="000B2CBA">
        <w:rPr>
          <w:rFonts w:ascii="Times New Roman" w:hAnsi="Times New Roman"/>
          <w:lang w:val="en-US"/>
        </w:rPr>
        <w:t>mail</w:t>
      </w:r>
      <w:r w:rsidRPr="000B2CBA">
        <w:rPr>
          <w:rFonts w:ascii="Times New Roman" w:hAnsi="Times New Roman"/>
        </w:rPr>
        <w:t>____________</w:t>
      </w:r>
    </w:p>
    <w:p w:rsidR="00A94D28" w:rsidRPr="003B27C8" w:rsidRDefault="00A94D28" w:rsidP="00457A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Сопровождающий учитель:______________(ФИО)</w:t>
      </w:r>
    </w:p>
    <w:p w:rsidR="00A94D28" w:rsidRPr="003B27C8" w:rsidRDefault="00A94D28" w:rsidP="00457A4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4D28" w:rsidRPr="003431A9" w:rsidRDefault="00A94D28" w:rsidP="00AC450E">
      <w:pPr>
        <w:spacing w:after="0" w:line="240" w:lineRule="auto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Участники конкурса и их родители автоматически дают согласие на обработку данных участников конкурса .</w:t>
      </w:r>
    </w:p>
    <w:p w:rsidR="00A94D28" w:rsidRPr="003B27C8" w:rsidRDefault="00A94D28" w:rsidP="000B2CBA">
      <w:pPr>
        <w:spacing w:after="0" w:line="240" w:lineRule="auto"/>
        <w:jc w:val="both"/>
        <w:rPr>
          <w:rFonts w:ascii="Times New Roman" w:hAnsi="Times New Roman"/>
          <w:b/>
        </w:rPr>
      </w:pPr>
      <w:r w:rsidRPr="003431A9">
        <w:rPr>
          <w:rFonts w:ascii="Times New Roman" w:hAnsi="Times New Roman"/>
        </w:rPr>
        <w:t>В теме письма обязательно указать «</w:t>
      </w:r>
      <w:r w:rsidRPr="003431A9">
        <w:rPr>
          <w:rFonts w:ascii="Times New Roman" w:hAnsi="Times New Roman"/>
          <w:b/>
          <w:i/>
        </w:rPr>
        <w:t>заявка на конкурс Город мастеров, номер школы, район</w:t>
      </w:r>
      <w:r w:rsidRPr="003431A9">
        <w:rPr>
          <w:rFonts w:ascii="Times New Roman" w:hAnsi="Times New Roman"/>
        </w:rPr>
        <w:t>».</w:t>
      </w:r>
    </w:p>
    <w:sectPr w:rsidR="00A94D28" w:rsidRPr="003B27C8" w:rsidSect="00E562F3">
      <w:footerReference w:type="even" r:id="rId12"/>
      <w:footerReference w:type="default" r:id="rId13"/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28" w:rsidRDefault="00A94D28">
      <w:r>
        <w:separator/>
      </w:r>
    </w:p>
  </w:endnote>
  <w:endnote w:type="continuationSeparator" w:id="0">
    <w:p w:rsidR="00A94D28" w:rsidRDefault="00A94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28" w:rsidRDefault="00A94D28" w:rsidP="00D162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D28" w:rsidRDefault="00A94D28" w:rsidP="00905A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28" w:rsidRDefault="00A94D28" w:rsidP="00D162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28" w:rsidRDefault="00A94D28" w:rsidP="00905A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28" w:rsidRDefault="00A94D28">
      <w:r>
        <w:separator/>
      </w:r>
    </w:p>
  </w:footnote>
  <w:footnote w:type="continuationSeparator" w:id="0">
    <w:p w:rsidR="00A94D28" w:rsidRDefault="00A94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09FD"/>
    <w:multiLevelType w:val="hybridMultilevel"/>
    <w:tmpl w:val="B8449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25524F"/>
    <w:multiLevelType w:val="hybridMultilevel"/>
    <w:tmpl w:val="EAE26C6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420F1D"/>
    <w:multiLevelType w:val="hybridMultilevel"/>
    <w:tmpl w:val="D16472D8"/>
    <w:lvl w:ilvl="0" w:tplc="64E41D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EA4B1F"/>
    <w:multiLevelType w:val="hybridMultilevel"/>
    <w:tmpl w:val="2E42E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F2E"/>
    <w:rsid w:val="00017B57"/>
    <w:rsid w:val="00027CFE"/>
    <w:rsid w:val="00087EBB"/>
    <w:rsid w:val="000B2CBA"/>
    <w:rsid w:val="00186BA8"/>
    <w:rsid w:val="001E2060"/>
    <w:rsid w:val="0022075B"/>
    <w:rsid w:val="002C7005"/>
    <w:rsid w:val="003431A9"/>
    <w:rsid w:val="003B27C8"/>
    <w:rsid w:val="00457A4F"/>
    <w:rsid w:val="004647A6"/>
    <w:rsid w:val="00545C37"/>
    <w:rsid w:val="00551599"/>
    <w:rsid w:val="00566C8D"/>
    <w:rsid w:val="00664AAA"/>
    <w:rsid w:val="00704FBD"/>
    <w:rsid w:val="00851B4C"/>
    <w:rsid w:val="00886CE8"/>
    <w:rsid w:val="0088715E"/>
    <w:rsid w:val="00896DF7"/>
    <w:rsid w:val="00905A2A"/>
    <w:rsid w:val="00995469"/>
    <w:rsid w:val="009D259D"/>
    <w:rsid w:val="00A2163D"/>
    <w:rsid w:val="00A743B8"/>
    <w:rsid w:val="00A94D28"/>
    <w:rsid w:val="00AC450E"/>
    <w:rsid w:val="00AF6041"/>
    <w:rsid w:val="00B760FC"/>
    <w:rsid w:val="00D162F2"/>
    <w:rsid w:val="00D86A38"/>
    <w:rsid w:val="00D95338"/>
    <w:rsid w:val="00DD0F2E"/>
    <w:rsid w:val="00E35EF9"/>
    <w:rsid w:val="00E562F3"/>
    <w:rsid w:val="00F6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D0F2E"/>
    <w:rPr>
      <w:rFonts w:cs="Times New Roman"/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D0F2E"/>
    <w:rPr>
      <w:rFonts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DD0F2E"/>
  </w:style>
  <w:style w:type="paragraph" w:styleId="ListParagraph">
    <w:name w:val="List Paragraph"/>
    <w:basedOn w:val="Normal"/>
    <w:uiPriority w:val="99"/>
    <w:qFormat/>
    <w:rsid w:val="00DD0F2E"/>
    <w:pPr>
      <w:ind w:left="720"/>
      <w:contextualSpacing/>
    </w:pPr>
  </w:style>
  <w:style w:type="paragraph" w:customStyle="1" w:styleId="Default">
    <w:name w:val="Default"/>
    <w:uiPriority w:val="99"/>
    <w:rsid w:val="00DD0F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57A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57A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05A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58F"/>
  </w:style>
  <w:style w:type="character" w:styleId="PageNumber">
    <w:name w:val="page number"/>
    <w:basedOn w:val="DefaultParagraphFont"/>
    <w:uiPriority w:val="99"/>
    <w:rsid w:val="00905A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06117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117.uralschool.ru/info/2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_06117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117.uralschool.ru/info/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17.uralschool.ru/info/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1241</Words>
  <Characters>7079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HomeTM</dc:creator>
  <cp:keywords/>
  <dc:description/>
  <cp:lastModifiedBy>irina</cp:lastModifiedBy>
  <cp:revision>5</cp:revision>
  <dcterms:created xsi:type="dcterms:W3CDTF">2018-02-13T01:43:00Z</dcterms:created>
  <dcterms:modified xsi:type="dcterms:W3CDTF">2018-02-13T14:51:00Z</dcterms:modified>
</cp:coreProperties>
</file>